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A800" w14:textId="57D752A9" w:rsidR="008C3586" w:rsidRDefault="00850233" w:rsidP="00DF532D">
      <w:pPr>
        <w:ind w:hanging="851"/>
        <w:jc w:val="center"/>
        <w:rPr>
          <w:sz w:val="20"/>
          <w:szCs w:val="20"/>
          <w:lang w:val="ru-RU"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60CE87AA" wp14:editId="059A0BDF">
            <wp:extent cx="1302465" cy="1032510"/>
            <wp:effectExtent l="0" t="0" r="0" b="8890"/>
            <wp:docPr id="1" name="Изображение 1" descr="Macintosh HD:Users:tanyachikisheva:Desktop:ЛОГО: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yachikisheva:Desktop:ЛОГО:дор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3" cy="10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DD56" w14:textId="77777777" w:rsidR="008C3586" w:rsidRPr="007157E6" w:rsidRDefault="008C3586" w:rsidP="008C3586">
      <w:pPr>
        <w:jc w:val="center"/>
        <w:rPr>
          <w:sz w:val="20"/>
          <w:szCs w:val="20"/>
          <w:lang w:val="ru-RU" w:eastAsia="ru-RU"/>
        </w:rPr>
      </w:pPr>
    </w:p>
    <w:tbl>
      <w:tblPr>
        <w:tblpPr w:leftFromText="180" w:rightFromText="180" w:horzAnchor="page" w:tblpX="889"/>
        <w:tblW w:w="1048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4939"/>
      </w:tblGrid>
      <w:tr w:rsidR="008C3586" w:rsidRPr="00B11C90" w14:paraId="46AF6392" w14:textId="77777777" w:rsidTr="008C3586">
        <w:trPr>
          <w:trHeight w:val="141"/>
        </w:trPr>
        <w:tc>
          <w:tcPr>
            <w:tcW w:w="5548" w:type="dxa"/>
          </w:tcPr>
          <w:p w14:paraId="4A7CAF68" w14:textId="6C9DBC4B" w:rsidR="008C3586" w:rsidRPr="00C00F40" w:rsidRDefault="005B617F" w:rsidP="008C3586">
            <w:pPr>
              <w:pStyle w:val="2"/>
              <w:rPr>
                <w:rFonts w:ascii="Arial" w:hAnsi="Arial" w:cs="Arial"/>
                <w:i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</w:rPr>
              <w:t>НОВОСТИ</w:t>
            </w:r>
          </w:p>
        </w:tc>
        <w:tc>
          <w:tcPr>
            <w:tcW w:w="4939" w:type="dxa"/>
          </w:tcPr>
          <w:p w14:paraId="2C620039" w14:textId="0754C3EE" w:rsidR="008C3586" w:rsidRPr="00C00F40" w:rsidRDefault="005B617F" w:rsidP="008C3586">
            <w:pPr>
              <w:jc w:val="center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                 18</w:t>
            </w:r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000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15FBBBEE" w14:textId="77777777" w:rsidR="008C3586" w:rsidRPr="0097001C" w:rsidRDefault="008C3586" w:rsidP="008C3586">
      <w:pPr>
        <w:rPr>
          <w:sz w:val="20"/>
          <w:szCs w:val="20"/>
          <w:lang w:val="ru-RU" w:eastAsia="ru-RU"/>
        </w:rPr>
      </w:pPr>
    </w:p>
    <w:p w14:paraId="1F4E5F63" w14:textId="3F73EAE6" w:rsidR="008C3586" w:rsidRPr="00B11C90" w:rsidRDefault="009504B2" w:rsidP="008C3586">
      <w:pPr>
        <w:pStyle w:val="2"/>
        <w:pBdr>
          <w:bottom w:val="single" w:sz="8" w:space="1" w:color="auto"/>
        </w:pBdr>
        <w:ind w:left="-851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64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упоминани</w:t>
      </w:r>
      <w:r>
        <w:rPr>
          <w:rFonts w:ascii="Arial" w:hAnsi="Arial" w:cs="Arial"/>
          <w:b w:val="0"/>
          <w:i w:val="0"/>
          <w:sz w:val="28"/>
          <w:szCs w:val="28"/>
        </w:rPr>
        <w:t>я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в неделю</w:t>
      </w:r>
    </w:p>
    <w:p w14:paraId="1CAE1848" w14:textId="77777777" w:rsidR="008C3586" w:rsidRPr="00B11C90" w:rsidRDefault="008C3586" w:rsidP="008C3586">
      <w:pPr>
        <w:ind w:left="-851"/>
        <w:jc w:val="both"/>
        <w:rPr>
          <w:rFonts w:ascii="Arial" w:eastAsia="MS ??" w:hAnsi="Arial" w:cs="Arial"/>
          <w:lang w:eastAsia="ru-RU"/>
        </w:rPr>
      </w:pPr>
    </w:p>
    <w:p w14:paraId="382BEE6B" w14:textId="2DABE0E6" w:rsidR="005B617F" w:rsidRPr="007B0C59" w:rsidRDefault="005B617F" w:rsidP="005B617F">
      <w:pPr>
        <w:ind w:left="-851" w:hanging="283"/>
        <w:jc w:val="center"/>
        <w:rPr>
          <w:rFonts w:ascii="Arial" w:eastAsia="MS ??" w:hAnsi="Arial" w:cs="Arial"/>
          <w:color w:val="000090"/>
          <w:lang w:eastAsia="ru-RU"/>
        </w:rPr>
      </w:pPr>
      <w:proofErr w:type="spellStart"/>
      <w:proofErr w:type="gramStart"/>
      <w:r w:rsidRPr="007B0C59">
        <w:rPr>
          <w:rFonts w:ascii="Arial" w:eastAsia="MS ??" w:hAnsi="Arial" w:cs="Arial"/>
          <w:color w:val="000090"/>
          <w:lang w:eastAsia="ru-RU"/>
        </w:rPr>
        <w:t>Коротко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и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ёмко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о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самых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важных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событиях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,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произошедших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в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мире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,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регионе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,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крае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городе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>.</w:t>
      </w:r>
      <w:proofErr w:type="gram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proofErr w:type="gramStart"/>
      <w:r w:rsidRPr="007B0C59">
        <w:rPr>
          <w:rFonts w:ascii="Arial" w:eastAsia="MS ??" w:hAnsi="Arial" w:cs="Arial"/>
          <w:color w:val="000090"/>
          <w:lang w:eastAsia="ru-RU"/>
        </w:rPr>
        <w:t>Интересные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факты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и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курьезные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r w:rsidRPr="007B0C59">
        <w:rPr>
          <w:rFonts w:ascii="Arial" w:eastAsia="MS ??" w:hAnsi="Arial" w:cs="Arial"/>
          <w:color w:val="000090"/>
          <w:lang w:eastAsia="ru-RU"/>
        </w:rPr>
        <w:t>случаи</w:t>
      </w:r>
      <w:proofErr w:type="spellEnd"/>
      <w:r w:rsidRPr="007B0C59">
        <w:rPr>
          <w:rFonts w:ascii="Arial" w:eastAsia="MS ??" w:hAnsi="Arial" w:cs="Arial"/>
          <w:color w:val="000090"/>
          <w:lang w:eastAsia="ru-RU"/>
        </w:rPr>
        <w:t>.</w:t>
      </w:r>
      <w:proofErr w:type="gramEnd"/>
      <w:r w:rsidRPr="007B0C59">
        <w:rPr>
          <w:rFonts w:ascii="Arial" w:eastAsia="MS ??" w:hAnsi="Arial" w:cs="Arial"/>
          <w:color w:val="000090"/>
          <w:lang w:eastAsia="ru-RU"/>
        </w:rPr>
        <w:t xml:space="preserve"> </w:t>
      </w:r>
      <w:proofErr w:type="spellStart"/>
      <w:proofErr w:type="gramStart"/>
      <w:r w:rsidRPr="007B0C59">
        <w:rPr>
          <w:rFonts w:ascii="Arial" w:hAnsi="Arial" w:cs="Arial"/>
          <w:color w:val="000090"/>
        </w:rPr>
        <w:t>Главные</w:t>
      </w:r>
      <w:proofErr w:type="spellEnd"/>
      <w:r w:rsidRPr="007B0C59">
        <w:rPr>
          <w:rFonts w:ascii="Arial" w:hAnsi="Arial" w:cs="Arial"/>
          <w:color w:val="000090"/>
        </w:rPr>
        <w:t xml:space="preserve"> </w:t>
      </w:r>
      <w:proofErr w:type="spellStart"/>
      <w:r w:rsidRPr="007B0C59">
        <w:rPr>
          <w:rFonts w:ascii="Arial" w:hAnsi="Arial" w:cs="Arial"/>
          <w:color w:val="000090"/>
        </w:rPr>
        <w:t>политические</w:t>
      </w:r>
      <w:proofErr w:type="spellEnd"/>
      <w:r w:rsidRPr="007B0C59">
        <w:rPr>
          <w:rFonts w:ascii="Arial" w:hAnsi="Arial" w:cs="Arial"/>
          <w:color w:val="000090"/>
        </w:rPr>
        <w:t xml:space="preserve"> </w:t>
      </w:r>
      <w:proofErr w:type="spellStart"/>
      <w:r w:rsidRPr="007B0C59">
        <w:rPr>
          <w:rFonts w:ascii="Arial" w:hAnsi="Arial" w:cs="Arial"/>
          <w:color w:val="000090"/>
        </w:rPr>
        <w:t>события</w:t>
      </w:r>
      <w:proofErr w:type="spellEnd"/>
      <w:r w:rsidRPr="007B0C59">
        <w:rPr>
          <w:rFonts w:ascii="Arial" w:hAnsi="Arial" w:cs="Arial"/>
          <w:color w:val="000090"/>
        </w:rPr>
        <w:t xml:space="preserve"> </w:t>
      </w:r>
      <w:proofErr w:type="spellStart"/>
      <w:r w:rsidRPr="007B0C59">
        <w:rPr>
          <w:rFonts w:ascii="Arial" w:hAnsi="Arial" w:cs="Arial"/>
          <w:color w:val="000090"/>
        </w:rPr>
        <w:t>дня</w:t>
      </w:r>
      <w:proofErr w:type="spellEnd"/>
      <w:r w:rsidRPr="007B0C59">
        <w:rPr>
          <w:rFonts w:ascii="Arial" w:hAnsi="Arial" w:cs="Arial"/>
          <w:color w:val="000090"/>
        </w:rPr>
        <w:t>.</w:t>
      </w:r>
      <w:proofErr w:type="gramEnd"/>
      <w:r w:rsidRPr="007B0C59">
        <w:rPr>
          <w:rFonts w:ascii="Arial" w:hAnsi="Arial" w:cs="Arial"/>
          <w:color w:val="000090"/>
        </w:rPr>
        <w:t xml:space="preserve"> </w:t>
      </w:r>
      <w:proofErr w:type="spellStart"/>
      <w:proofErr w:type="gramStart"/>
      <w:r w:rsidRPr="007B0C59">
        <w:rPr>
          <w:rFonts w:ascii="Arial" w:hAnsi="Arial" w:cs="Arial"/>
          <w:color w:val="000090"/>
        </w:rPr>
        <w:t>Оперативная</w:t>
      </w:r>
      <w:proofErr w:type="spellEnd"/>
      <w:r w:rsidRPr="007B0C59">
        <w:rPr>
          <w:rFonts w:ascii="Arial" w:hAnsi="Arial" w:cs="Arial"/>
          <w:color w:val="000090"/>
        </w:rPr>
        <w:t xml:space="preserve"> и </w:t>
      </w:r>
      <w:proofErr w:type="spellStart"/>
      <w:r w:rsidRPr="007B0C59">
        <w:rPr>
          <w:rFonts w:ascii="Arial" w:hAnsi="Arial" w:cs="Arial"/>
          <w:color w:val="000090"/>
        </w:rPr>
        <w:t>важная</w:t>
      </w:r>
      <w:proofErr w:type="spellEnd"/>
      <w:r w:rsidRPr="007B0C59">
        <w:rPr>
          <w:rFonts w:ascii="Arial" w:hAnsi="Arial" w:cs="Arial"/>
          <w:color w:val="000090"/>
        </w:rPr>
        <w:t xml:space="preserve"> </w:t>
      </w:r>
      <w:proofErr w:type="spellStart"/>
      <w:r w:rsidRPr="007B0C59">
        <w:rPr>
          <w:rFonts w:ascii="Arial" w:hAnsi="Arial" w:cs="Arial"/>
          <w:color w:val="000090"/>
        </w:rPr>
        <w:t>информация</w:t>
      </w:r>
      <w:proofErr w:type="spellEnd"/>
      <w:r w:rsidRPr="007B0C59">
        <w:rPr>
          <w:rFonts w:ascii="Arial" w:hAnsi="Arial" w:cs="Arial"/>
          <w:color w:val="000090"/>
        </w:rPr>
        <w:t>.</w:t>
      </w:r>
      <w:proofErr w:type="gramEnd"/>
    </w:p>
    <w:p w14:paraId="26CBA8F6" w14:textId="77777777" w:rsidR="00850233" w:rsidRPr="00F95FCD" w:rsidRDefault="00850233" w:rsidP="00F95FCD">
      <w:pPr>
        <w:ind w:left="-851"/>
        <w:jc w:val="center"/>
        <w:rPr>
          <w:rFonts w:ascii="Arial" w:eastAsia="MS ??" w:hAnsi="Arial" w:cs="Arial"/>
          <w:color w:val="000090"/>
          <w:sz w:val="26"/>
          <w:szCs w:val="26"/>
          <w:lang w:eastAsia="ru-RU"/>
        </w:rPr>
      </w:pPr>
    </w:p>
    <w:p w14:paraId="2380A120" w14:textId="597D0EC1" w:rsidR="00716496" w:rsidRDefault="00716496" w:rsidP="003D16CD">
      <w:pPr>
        <w:pStyle w:val="a6"/>
        <w:spacing w:line="360" w:lineRule="auto"/>
        <w:ind w:left="-851"/>
        <w:rPr>
          <w:rFonts w:ascii="Arial" w:hAnsi="Arial" w:cs="Arial"/>
          <w:color w:val="000090"/>
          <w:sz w:val="26"/>
          <w:szCs w:val="26"/>
        </w:rPr>
      </w:pPr>
      <w:r>
        <w:rPr>
          <w:rFonts w:ascii="Arial" w:hAnsi="Arial" w:cs="Arial"/>
          <w:color w:val="000090"/>
          <w:sz w:val="26"/>
          <w:szCs w:val="26"/>
        </w:rPr>
        <w:t>Будни</w:t>
      </w:r>
      <w:r w:rsidR="00F95FCD">
        <w:rPr>
          <w:rFonts w:ascii="Arial" w:hAnsi="Arial" w:cs="Arial"/>
          <w:color w:val="000090"/>
          <w:sz w:val="26"/>
          <w:szCs w:val="26"/>
        </w:rPr>
        <w:t xml:space="preserve">: </w:t>
      </w:r>
      <w:r w:rsidR="005B617F">
        <w:rPr>
          <w:rFonts w:ascii="Arial" w:hAnsi="Arial" w:cs="Arial"/>
          <w:color w:val="000090"/>
          <w:sz w:val="26"/>
          <w:szCs w:val="26"/>
        </w:rPr>
        <w:t>8:30, 13:30, 18:30</w:t>
      </w:r>
    </w:p>
    <w:p w14:paraId="1592BF9D" w14:textId="77777777" w:rsidR="003D16CD" w:rsidRDefault="008C3586" w:rsidP="003D16CD">
      <w:pPr>
        <w:pStyle w:val="a6"/>
        <w:spacing w:line="360" w:lineRule="auto"/>
        <w:ind w:left="-851"/>
        <w:rPr>
          <w:rFonts w:ascii="Arial" w:hAnsi="Arial"/>
          <w:sz w:val="26"/>
          <w:szCs w:val="26"/>
        </w:rPr>
      </w:pPr>
      <w:proofErr w:type="spellStart"/>
      <w:r w:rsidRPr="00F95FCD">
        <w:rPr>
          <w:rFonts w:ascii="Arial" w:hAnsi="Arial"/>
          <w:bCs/>
          <w:sz w:val="26"/>
          <w:szCs w:val="26"/>
          <w:lang w:val="en-US"/>
        </w:rPr>
        <w:t>Хронометраж</w:t>
      </w:r>
      <w:proofErr w:type="spellEnd"/>
      <w:r w:rsidRPr="00F95FCD">
        <w:rPr>
          <w:rFonts w:ascii="Arial" w:hAnsi="Arial"/>
          <w:bCs/>
          <w:sz w:val="26"/>
          <w:szCs w:val="26"/>
        </w:rPr>
        <w:t>:</w:t>
      </w:r>
      <w:r w:rsidR="00850233" w:rsidRPr="00F95FCD">
        <w:rPr>
          <w:rFonts w:ascii="Arial" w:hAnsi="Arial"/>
          <w:sz w:val="26"/>
          <w:szCs w:val="26"/>
        </w:rPr>
        <w:t xml:space="preserve"> 2</w:t>
      </w:r>
      <w:r w:rsidRPr="00F95FCD">
        <w:rPr>
          <w:rFonts w:ascii="Arial" w:hAnsi="Arial"/>
          <w:sz w:val="26"/>
          <w:szCs w:val="26"/>
        </w:rPr>
        <w:t xml:space="preserve"> минуты.</w:t>
      </w:r>
    </w:p>
    <w:p w14:paraId="726A8220" w14:textId="6098E6E5" w:rsidR="00716496" w:rsidRPr="003D16CD" w:rsidRDefault="003D16CD" w:rsidP="003D16CD">
      <w:pPr>
        <w:pStyle w:val="a6"/>
        <w:spacing w:line="360" w:lineRule="auto"/>
        <w:ind w:left="-851"/>
        <w:rPr>
          <w:rFonts w:ascii="Arial" w:hAnsi="Arial"/>
          <w:sz w:val="26"/>
          <w:szCs w:val="26"/>
        </w:rPr>
      </w:pPr>
      <w:r w:rsidRPr="003F1A6F">
        <w:rPr>
          <w:rFonts w:ascii="Arial" w:hAnsi="Arial" w:cs="Arial"/>
          <w:sz w:val="22"/>
          <w:szCs w:val="22"/>
        </w:rPr>
        <w:t>Время</w:t>
      </w:r>
      <w:r w:rsidR="001C5D5B">
        <w:rPr>
          <w:rFonts w:ascii="Arial" w:hAnsi="Arial" w:cs="Arial"/>
          <w:sz w:val="22"/>
          <w:szCs w:val="22"/>
        </w:rPr>
        <w:t xml:space="preserve"> выхода может изменяться: +/–3 минуты</w:t>
      </w:r>
    </w:p>
    <w:tbl>
      <w:tblPr>
        <w:tblpPr w:leftFromText="180" w:rightFromText="180" w:vertAnchor="text" w:horzAnchor="page" w:tblpX="879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276"/>
        <w:gridCol w:w="1417"/>
      </w:tblGrid>
      <w:tr w:rsidR="008C3586" w:rsidRPr="00842018" w14:paraId="13C8C82A" w14:textId="77777777" w:rsidTr="001C5D5B">
        <w:trPr>
          <w:cantSplit/>
          <w:trHeight w:val="835"/>
        </w:trPr>
        <w:tc>
          <w:tcPr>
            <w:tcW w:w="6062" w:type="dxa"/>
            <w:tcBorders>
              <w:bottom w:val="single" w:sz="4" w:space="0" w:color="auto"/>
            </w:tcBorders>
            <w:shd w:val="clear" w:color="000000" w:fill="99CCFF"/>
            <w:vAlign w:val="center"/>
          </w:tcPr>
          <w:p w14:paraId="03BB36C0" w14:textId="77777777" w:rsidR="008C3586" w:rsidRPr="008C3586" w:rsidRDefault="008C3586" w:rsidP="00192450">
            <w:pPr>
              <w:pStyle w:val="a4"/>
              <w:ind w:left="295" w:hanging="295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99CCFF"/>
            <w:vAlign w:val="center"/>
          </w:tcPr>
          <w:p w14:paraId="40301F2B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 xml:space="preserve">Кол-во трансляций </w:t>
            </w:r>
          </w:p>
          <w:p w14:paraId="11289009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в день</w:t>
            </w:r>
          </w:p>
        </w:tc>
        <w:tc>
          <w:tcPr>
            <w:tcW w:w="1276" w:type="dxa"/>
            <w:shd w:val="clear" w:color="000000" w:fill="99CCFF"/>
            <w:vAlign w:val="center"/>
          </w:tcPr>
          <w:p w14:paraId="5C2A73D2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417" w:type="dxa"/>
            <w:shd w:val="clear" w:color="000000" w:fill="99CCFF"/>
            <w:vAlign w:val="center"/>
          </w:tcPr>
          <w:p w14:paraId="63AA3539" w14:textId="0971D84D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Всего выходов</w:t>
            </w:r>
            <w:r w:rsidR="00192450">
              <w:rPr>
                <w:rFonts w:ascii="Arial" w:hAnsi="Arial" w:cs="Arial"/>
                <w:szCs w:val="24"/>
              </w:rPr>
              <w:t xml:space="preserve"> в неделю</w:t>
            </w:r>
          </w:p>
        </w:tc>
      </w:tr>
      <w:tr w:rsidR="008C3586" w:rsidRPr="00842018" w14:paraId="521E9A26" w14:textId="77777777" w:rsidTr="001C5D5B">
        <w:trPr>
          <w:trHeight w:val="891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18B3C1C9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Упоминание о спонсоре</w:t>
            </w:r>
          </w:p>
          <w:p w14:paraId="431DFD48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(в начале программы – 5 сек.)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08A9503" w14:textId="1227D4C0" w:rsidR="008C3586" w:rsidRPr="008C3586" w:rsidRDefault="005B617F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F837679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164C677" w14:textId="6067D992" w:rsidR="008C3586" w:rsidRPr="008C3586" w:rsidRDefault="005B617F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8C3586" w:rsidRPr="00842018" w14:paraId="49385963" w14:textId="77777777" w:rsidTr="001C5D5B">
        <w:trPr>
          <w:trHeight w:val="819"/>
        </w:trPr>
        <w:tc>
          <w:tcPr>
            <w:tcW w:w="6062" w:type="dxa"/>
            <w:vAlign w:val="center"/>
          </w:tcPr>
          <w:p w14:paraId="7B0C7240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Рекламный ролик спонсора</w:t>
            </w:r>
          </w:p>
          <w:p w14:paraId="27880846" w14:textId="47AD7C47" w:rsidR="008C3586" w:rsidRPr="008C3586" w:rsidRDefault="00F95FCD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(в конце программы – до 25</w:t>
            </w:r>
            <w:r w:rsidR="008C3586" w:rsidRPr="008C3586">
              <w:rPr>
                <w:rFonts w:ascii="Arial" w:hAnsi="Arial" w:cs="Arial"/>
                <w:szCs w:val="24"/>
              </w:rPr>
              <w:t xml:space="preserve"> сек.)</w:t>
            </w:r>
          </w:p>
        </w:tc>
        <w:tc>
          <w:tcPr>
            <w:tcW w:w="1559" w:type="dxa"/>
            <w:vAlign w:val="center"/>
          </w:tcPr>
          <w:p w14:paraId="28B22532" w14:textId="64DED68D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549B8BE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841391A" w14:textId="63BBCA2C" w:rsidR="008C3586" w:rsidRPr="008C3586" w:rsidRDefault="005B617F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8C3586" w:rsidRPr="00842018" w14:paraId="273B652E" w14:textId="77777777" w:rsidTr="001C5D5B">
        <w:trPr>
          <w:trHeight w:val="1258"/>
        </w:trPr>
        <w:tc>
          <w:tcPr>
            <w:tcW w:w="6062" w:type="dxa"/>
            <w:vAlign w:val="center"/>
          </w:tcPr>
          <w:p w14:paraId="11C9F49F" w14:textId="2F18BDD5" w:rsidR="008C3586" w:rsidRPr="008C3586" w:rsidRDefault="001C5D5B" w:rsidP="001C5D5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Рекламный ролик</w:t>
            </w:r>
            <w:r w:rsidRPr="009D3A48">
              <w:rPr>
                <w:rFonts w:ascii="Arial" w:hAnsi="Arial" w:cs="Arial"/>
                <w:szCs w:val="24"/>
              </w:rPr>
              <w:t xml:space="preserve"> спонсора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до 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D3A48">
              <w:rPr>
                <w:rFonts w:ascii="Arial" w:hAnsi="Arial" w:cs="Arial"/>
                <w:szCs w:val="24"/>
              </w:rPr>
              <w:t>сек</w:t>
            </w:r>
            <w:r>
              <w:rPr>
                <w:rFonts w:ascii="Arial" w:hAnsi="Arial" w:cs="Arial"/>
                <w:szCs w:val="24"/>
              </w:rPr>
              <w:t xml:space="preserve"> в </w:t>
            </w:r>
            <w:r w:rsidRPr="009D3A48">
              <w:rPr>
                <w:rFonts w:ascii="Arial" w:hAnsi="Arial" w:cs="Arial"/>
                <w:szCs w:val="24"/>
              </w:rPr>
              <w:t xml:space="preserve">рекламных блоках </w:t>
            </w:r>
            <w:r w:rsidRPr="001C5D5B">
              <w:rPr>
                <w:rFonts w:ascii="Arial" w:hAnsi="Arial" w:cs="Arial"/>
                <w:color w:val="000090"/>
                <w:szCs w:val="24"/>
              </w:rPr>
              <w:t>по БУДНЯМ- 4 раза в день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D3A48">
              <w:rPr>
                <w:rFonts w:ascii="Arial" w:hAnsi="Arial" w:cs="Arial"/>
                <w:szCs w:val="24"/>
              </w:rPr>
              <w:t>в промежутках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D3A48">
              <w:rPr>
                <w:rFonts w:ascii="Arial" w:hAnsi="Arial" w:cs="Arial"/>
                <w:szCs w:val="24"/>
              </w:rPr>
              <w:t>9:00-10:00, 11:00-12:00, 15:00</w:t>
            </w:r>
            <w:r>
              <w:rPr>
                <w:rFonts w:ascii="Arial" w:hAnsi="Arial" w:cs="Arial"/>
              </w:rPr>
              <w:t>-16:00, 17:00-18:00</w:t>
            </w:r>
          </w:p>
        </w:tc>
        <w:tc>
          <w:tcPr>
            <w:tcW w:w="1559" w:type="dxa"/>
            <w:vAlign w:val="center"/>
          </w:tcPr>
          <w:p w14:paraId="0BBA4072" w14:textId="3C4C6B72" w:rsidR="008C3586" w:rsidRPr="008C3586" w:rsidRDefault="005B617F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347103D" w14:textId="7AC64F71" w:rsidR="008C3586" w:rsidRPr="008C3586" w:rsidRDefault="005B617F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84697D3" w14:textId="5F5B1402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5B617F" w:rsidRPr="00842018" w14:paraId="57FD3803" w14:textId="77777777" w:rsidTr="001C5D5B">
        <w:trPr>
          <w:trHeight w:val="1278"/>
        </w:trPr>
        <w:tc>
          <w:tcPr>
            <w:tcW w:w="6062" w:type="dxa"/>
            <w:vAlign w:val="center"/>
          </w:tcPr>
          <w:p w14:paraId="710EBC15" w14:textId="14C6F103" w:rsidR="005B617F" w:rsidRPr="008C3586" w:rsidRDefault="005B617F" w:rsidP="001C5D5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Рекламный ролик спонсора до 25</w:t>
            </w:r>
            <w:r w:rsidRPr="008C3586">
              <w:rPr>
                <w:rFonts w:ascii="Arial" w:hAnsi="Arial" w:cs="Arial"/>
                <w:szCs w:val="24"/>
              </w:rPr>
              <w:t xml:space="preserve"> сек. в рекламном блоке в </w:t>
            </w:r>
            <w:r w:rsidRPr="008C3586">
              <w:rPr>
                <w:rFonts w:ascii="Arial" w:hAnsi="Arial" w:cs="Arial"/>
                <w:color w:val="000090"/>
                <w:szCs w:val="24"/>
              </w:rPr>
              <w:t xml:space="preserve">ВЫХОДНЫЕ – </w:t>
            </w:r>
            <w:r>
              <w:rPr>
                <w:rFonts w:ascii="Arial" w:hAnsi="Arial" w:cs="Arial"/>
                <w:color w:val="000090"/>
                <w:szCs w:val="24"/>
              </w:rPr>
              <w:t>7</w:t>
            </w:r>
            <w:r w:rsidRPr="008C3586">
              <w:rPr>
                <w:rFonts w:ascii="Arial" w:hAnsi="Arial" w:cs="Arial"/>
                <w:color w:val="000090"/>
                <w:szCs w:val="24"/>
              </w:rPr>
              <w:t xml:space="preserve"> раз в день</w:t>
            </w:r>
            <w:r w:rsidR="001C5D5B">
              <w:rPr>
                <w:rFonts w:ascii="Arial" w:hAnsi="Arial" w:cs="Arial"/>
                <w:color w:val="000090"/>
                <w:szCs w:val="24"/>
              </w:rPr>
              <w:t xml:space="preserve"> </w:t>
            </w:r>
            <w:r w:rsidR="001C5D5B" w:rsidRPr="009D3A48">
              <w:rPr>
                <w:rFonts w:ascii="Arial" w:hAnsi="Arial" w:cs="Arial"/>
                <w:szCs w:val="24"/>
              </w:rPr>
              <w:t xml:space="preserve"> </w:t>
            </w:r>
            <w:r w:rsidR="001C5D5B" w:rsidRPr="009D3A48">
              <w:rPr>
                <w:rFonts w:ascii="Arial" w:hAnsi="Arial" w:cs="Arial"/>
                <w:szCs w:val="24"/>
              </w:rPr>
              <w:t>в промежутках</w:t>
            </w:r>
            <w:r w:rsidR="001C5D5B">
              <w:rPr>
                <w:rFonts w:ascii="Arial" w:hAnsi="Arial" w:cs="Arial"/>
                <w:szCs w:val="24"/>
              </w:rPr>
              <w:t xml:space="preserve"> </w:t>
            </w:r>
            <w:r w:rsidR="001C5D5B" w:rsidRPr="009D3A48">
              <w:rPr>
                <w:rFonts w:ascii="Arial" w:hAnsi="Arial" w:cs="Arial"/>
                <w:szCs w:val="24"/>
              </w:rPr>
              <w:t xml:space="preserve">9:00-10:00, 11:00-12:00, </w:t>
            </w:r>
            <w:r w:rsidR="001C5D5B">
              <w:rPr>
                <w:rFonts w:ascii="Arial" w:hAnsi="Arial" w:cs="Arial"/>
                <w:szCs w:val="24"/>
              </w:rPr>
              <w:t xml:space="preserve">13:00-14:00, 14:00-15:00, </w:t>
            </w:r>
            <w:r w:rsidR="001C5D5B" w:rsidRPr="009D3A48">
              <w:rPr>
                <w:rFonts w:ascii="Arial" w:hAnsi="Arial" w:cs="Arial"/>
                <w:szCs w:val="24"/>
              </w:rPr>
              <w:t>15:00</w:t>
            </w:r>
            <w:r w:rsidR="001C5D5B">
              <w:rPr>
                <w:rFonts w:ascii="Arial" w:hAnsi="Arial" w:cs="Arial"/>
              </w:rPr>
              <w:t>-16:00, 17:00-18:00</w:t>
            </w:r>
            <w:r w:rsidR="001C5D5B">
              <w:rPr>
                <w:rFonts w:ascii="Arial" w:hAnsi="Arial" w:cs="Arial"/>
              </w:rPr>
              <w:t>, 19:00-20:00</w:t>
            </w:r>
          </w:p>
        </w:tc>
        <w:tc>
          <w:tcPr>
            <w:tcW w:w="1559" w:type="dxa"/>
            <w:vAlign w:val="center"/>
          </w:tcPr>
          <w:p w14:paraId="5D526099" w14:textId="2582E8D8" w:rsidR="005B617F" w:rsidRPr="008C3586" w:rsidRDefault="005B617F" w:rsidP="005B617F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C50A7DF" w14:textId="77777777" w:rsidR="005B617F" w:rsidRPr="008C3586" w:rsidRDefault="005B617F" w:rsidP="005B617F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D44EB20" w14:textId="016CFF97" w:rsidR="005B617F" w:rsidRPr="008C3586" w:rsidRDefault="005B617F" w:rsidP="005B617F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</w:tbl>
    <w:p w14:paraId="25DCAC12" w14:textId="77777777" w:rsidR="008C3586" w:rsidRPr="00842018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0E7584F8" w14:textId="70FEAA68" w:rsidR="008C3586" w:rsidRPr="008C3586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8C3586">
        <w:rPr>
          <w:rFonts w:ascii="Arial" w:hAnsi="Arial" w:cs="Arial"/>
          <w:szCs w:val="24"/>
        </w:rPr>
        <w:t>СКИДКИ:</w:t>
      </w:r>
    </w:p>
    <w:tbl>
      <w:tblPr>
        <w:tblpPr w:leftFromText="181" w:rightFromText="181" w:vertAnchor="text" w:horzAnchor="page" w:tblpX="910" w:tblpY="9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59"/>
        <w:gridCol w:w="1843"/>
        <w:gridCol w:w="1559"/>
        <w:gridCol w:w="2126"/>
      </w:tblGrid>
      <w:tr w:rsidR="008C3586" w:rsidRPr="008C3586" w14:paraId="64A2796D" w14:textId="77777777" w:rsidTr="008C3586">
        <w:trPr>
          <w:trHeight w:val="1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4101628" w14:textId="77777777" w:rsidR="008C3586" w:rsidRPr="008C3586" w:rsidRDefault="008C3586" w:rsidP="008C3586">
            <w:pPr>
              <w:pStyle w:val="a3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Стоимость заказа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2EE116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7DD9D7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C1AE692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C358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0C443C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8C3586" w:rsidRPr="008C3586" w14:paraId="2C23B5B5" w14:textId="77777777" w:rsidTr="009D18D0">
        <w:trPr>
          <w:trHeight w:val="422"/>
        </w:trPr>
        <w:tc>
          <w:tcPr>
            <w:tcW w:w="31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93D50" w14:textId="77777777" w:rsidR="008C3586" w:rsidRPr="008C3586" w:rsidRDefault="008C3586" w:rsidP="009D18D0">
            <w:pPr>
              <w:pStyle w:val="a3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Скидка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52036D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A2C82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A751A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1B6CA4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74DC46D2" w14:textId="77777777" w:rsidR="008C3586" w:rsidRDefault="008C3586" w:rsidP="001C5D5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Cs w:val="24"/>
        </w:rPr>
      </w:pPr>
    </w:p>
    <w:p w14:paraId="488F4D01" w14:textId="77777777" w:rsidR="003D16CD" w:rsidRPr="008C3586" w:rsidRDefault="003D16CD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</w:p>
    <w:p w14:paraId="4D7AD2D8" w14:textId="77777777" w:rsidR="008C3586" w:rsidRPr="008C3586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8C3586">
        <w:rPr>
          <w:rFonts w:ascii="Arial" w:hAnsi="Arial" w:cs="Arial"/>
          <w:szCs w:val="24"/>
        </w:rPr>
        <w:t>СЕЗОННЫЕ КОЭФФИЦИЕНТЫ:</w:t>
      </w:r>
    </w:p>
    <w:tbl>
      <w:tblPr>
        <w:tblW w:w="0" w:type="auto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477"/>
        <w:gridCol w:w="2455"/>
      </w:tblGrid>
      <w:tr w:rsidR="008C3586" w:rsidRPr="008C3586" w14:paraId="18B4B70D" w14:textId="77777777" w:rsidTr="001C5D5B">
        <w:trPr>
          <w:cantSplit/>
          <w:trHeight w:val="28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D82" w14:textId="77777777" w:rsidR="008C3586" w:rsidRPr="008C3586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EAA5" w14:textId="77777777" w:rsidR="008C3586" w:rsidRPr="008C3586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8C3586" w:rsidRPr="008C3586" w14:paraId="72EB8288" w14:textId="77777777" w:rsidTr="001C5D5B">
        <w:trPr>
          <w:cantSplit/>
          <w:trHeight w:val="117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1E8" w14:textId="77777777" w:rsidR="008C3586" w:rsidRPr="008C3586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765B" w14:textId="77777777" w:rsidR="008C3586" w:rsidRPr="008C3586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tbl>
      <w:tblPr>
        <w:tblpPr w:leftFromText="180" w:rightFromText="180" w:vertAnchor="text" w:horzAnchor="page" w:tblpX="2422" w:tblpY="410"/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3972"/>
      </w:tblGrid>
      <w:tr w:rsidR="001C5D5B" w:rsidRPr="00B6663E" w14:paraId="531BA7B8" w14:textId="77777777" w:rsidTr="001C5D5B">
        <w:trPr>
          <w:cantSplit/>
          <w:trHeight w:val="1557"/>
        </w:trPr>
        <w:tc>
          <w:tcPr>
            <w:tcW w:w="41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0418" w14:textId="77777777" w:rsidR="001C5D5B" w:rsidRDefault="001C5D5B" w:rsidP="001C5D5B">
            <w:pPr>
              <w:pStyle w:val="TableNormalParagraph"/>
              <w:jc w:val="center"/>
            </w:pPr>
            <w:r>
              <w:t xml:space="preserve">           </w:t>
            </w:r>
          </w:p>
          <w:p w14:paraId="37ADD699" w14:textId="77777777" w:rsidR="001C5D5B" w:rsidRDefault="001C5D5B" w:rsidP="001C5D5B">
            <w:pPr>
              <w:pStyle w:val="TableNormalParagraph"/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66FE10CA" wp14:editId="3BD6F225">
                  <wp:extent cx="2010834" cy="66056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546" cy="66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892B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B10B70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 xml:space="preserve">Тел: (4212) 75-06-05   </w:t>
            </w:r>
          </w:p>
          <w:p w14:paraId="4610B934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>ул. Гамарника 15, офис 16</w:t>
            </w:r>
          </w:p>
          <w:p w14:paraId="0A9DE0ED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</w:rPr>
            </w:pPr>
            <w:proofErr w:type="gramStart"/>
            <w:r w:rsidRPr="00B6663E">
              <w:rPr>
                <w:rFonts w:ascii="Arial" w:hAnsi="Arial"/>
                <w:lang w:val="en-US"/>
              </w:rPr>
              <w:t>e</w:t>
            </w:r>
            <w:proofErr w:type="gramEnd"/>
            <w:r w:rsidRPr="00B6663E">
              <w:rPr>
                <w:rFonts w:ascii="Arial" w:hAnsi="Arial"/>
              </w:rPr>
              <w:t>-</w:t>
            </w:r>
            <w:r w:rsidRPr="00B6663E">
              <w:rPr>
                <w:rFonts w:ascii="Arial" w:hAnsi="Arial"/>
                <w:lang w:val="en-US"/>
              </w:rPr>
              <w:t>mail</w:t>
            </w:r>
            <w:r w:rsidRPr="00B6663E">
              <w:rPr>
                <w:rFonts w:ascii="Arial" w:hAnsi="Arial"/>
              </w:rPr>
              <w:t xml:space="preserve">: </w:t>
            </w:r>
            <w:r w:rsidRPr="00B6663E">
              <w:rPr>
                <w:rStyle w:val="Hyperlink0"/>
              </w:rPr>
              <w:t>radio@fm-radio.pro</w:t>
            </w:r>
          </w:p>
          <w:p w14:paraId="65CAA030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  <w:lang w:val="en-US"/>
              </w:rPr>
            </w:pPr>
            <w:r w:rsidRPr="00B6663E">
              <w:rPr>
                <w:rFonts w:ascii="Arial" w:hAnsi="Arial"/>
                <w:lang w:val="en-US"/>
              </w:rPr>
              <w:t>www.fm-reklama.ru</w:t>
            </w:r>
          </w:p>
          <w:p w14:paraId="29704534" w14:textId="77777777" w:rsidR="001C5D5B" w:rsidRPr="00B6663E" w:rsidRDefault="001C5D5B" w:rsidP="001C5D5B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1F1752DE" w14:textId="77777777" w:rsidR="00A66E7C" w:rsidRPr="001C5D5B" w:rsidRDefault="00A66E7C" w:rsidP="00A14831">
      <w:pPr>
        <w:spacing w:line="360" w:lineRule="auto"/>
        <w:rPr>
          <w:sz w:val="16"/>
          <w:szCs w:val="16"/>
        </w:rPr>
      </w:pPr>
    </w:p>
    <w:sectPr w:rsidR="00A66E7C" w:rsidRPr="001C5D5B" w:rsidSect="005B617F">
      <w:pgSz w:w="11900" w:h="16840"/>
      <w:pgMar w:top="426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30"/>
    <w:rsid w:val="00192450"/>
    <w:rsid w:val="001C5D5B"/>
    <w:rsid w:val="003D16CD"/>
    <w:rsid w:val="004D1952"/>
    <w:rsid w:val="0050041D"/>
    <w:rsid w:val="005B617F"/>
    <w:rsid w:val="00716496"/>
    <w:rsid w:val="007A7B4A"/>
    <w:rsid w:val="00850233"/>
    <w:rsid w:val="00895830"/>
    <w:rsid w:val="008C3586"/>
    <w:rsid w:val="009504B2"/>
    <w:rsid w:val="009D18D0"/>
    <w:rsid w:val="00A07E44"/>
    <w:rsid w:val="00A14831"/>
    <w:rsid w:val="00A66E7C"/>
    <w:rsid w:val="00B252D3"/>
    <w:rsid w:val="00C042ED"/>
    <w:rsid w:val="00DB7603"/>
    <w:rsid w:val="00DC4FB5"/>
    <w:rsid w:val="00DF532D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D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  <w:style w:type="paragraph" w:customStyle="1" w:styleId="22">
    <w:name w:val="Основной текст с отступом2"/>
    <w:rsid w:val="001C5D5B"/>
    <w:pPr>
      <w:ind w:firstLine="567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  <w:style w:type="paragraph" w:customStyle="1" w:styleId="22">
    <w:name w:val="Основной текст с отступом2"/>
    <w:rsid w:val="001C5D5B"/>
    <w:pPr>
      <w:ind w:firstLine="567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994</Characters>
  <Application>Microsoft Macintosh Word</Application>
  <DocSecurity>0</DocSecurity>
  <Lines>8</Lines>
  <Paragraphs>2</Paragraphs>
  <ScaleCrop>false</ScaleCrop>
  <Company>Panama27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Chikisheva</dc:creator>
  <cp:keywords/>
  <dc:description/>
  <cp:lastModifiedBy>Tanya Chikisheva</cp:lastModifiedBy>
  <cp:revision>6</cp:revision>
  <cp:lastPrinted>2018-10-18T00:03:00Z</cp:lastPrinted>
  <dcterms:created xsi:type="dcterms:W3CDTF">2018-10-17T23:38:00Z</dcterms:created>
  <dcterms:modified xsi:type="dcterms:W3CDTF">2018-10-18T00:47:00Z</dcterms:modified>
</cp:coreProperties>
</file>